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5A753" w14:textId="77777777" w:rsidR="00582CBB" w:rsidRDefault="00F266AE" w:rsidP="00853EAD">
      <w:pPr>
        <w:rPr>
          <w:noProof/>
        </w:rPr>
      </w:pPr>
      <w:r>
        <w:rPr>
          <w:noProof/>
        </w:rPr>
        <w:drawing>
          <wp:anchor distT="0" distB="0" distL="114300" distR="114300" simplePos="0" relativeHeight="251657216" behindDoc="0" locked="0" layoutInCell="1" allowOverlap="1" wp14:anchorId="7685A784" wp14:editId="7685A785">
            <wp:simplePos x="0" y="0"/>
            <wp:positionH relativeFrom="margin">
              <wp:posOffset>4636770</wp:posOffset>
            </wp:positionH>
            <wp:positionV relativeFrom="margin">
              <wp:posOffset>91440</wp:posOffset>
            </wp:positionV>
            <wp:extent cx="2345055" cy="541020"/>
            <wp:effectExtent l="0" t="0" r="0" b="0"/>
            <wp:wrapSquare wrapText="bothSides"/>
            <wp:docPr id="2" name="Picture 2" descr="Hard Drive:Users:martymcgraw:Documents:M + Co:PROJECTS:SAINT FRANCIS:LOGO:FOUNDATION:FINAL:Color Logo:SF Foundation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ard Drive:Users:martymcgraw:Documents:M + Co:PROJECTS:SAINT FRANCIS:LOGO:FOUNDATION:FINAL:Color Logo:SF Foundation Logo.e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5055" cy="541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3EAD">
        <w:rPr>
          <w:noProof/>
        </w:rPr>
        <w:tab/>
      </w:r>
      <w:r w:rsidR="00853EAD">
        <w:rPr>
          <w:noProof/>
        </w:rPr>
        <w:tab/>
      </w:r>
      <w:r w:rsidR="00853EAD">
        <w:rPr>
          <w:noProof/>
        </w:rPr>
        <w:tab/>
      </w:r>
      <w:r w:rsidR="00853EAD">
        <w:rPr>
          <w:noProof/>
        </w:rPr>
        <w:tab/>
      </w:r>
      <w:r w:rsidR="00853EAD">
        <w:rPr>
          <w:noProof/>
        </w:rPr>
        <w:tab/>
      </w:r>
      <w:r w:rsidR="00853EAD">
        <w:rPr>
          <w:noProof/>
        </w:rPr>
        <w:tab/>
      </w:r>
      <w:r w:rsidR="00853EAD">
        <w:rPr>
          <w:noProof/>
        </w:rPr>
        <w:tab/>
      </w:r>
      <w:r w:rsidR="00853EAD">
        <w:rPr>
          <w:noProof/>
        </w:rPr>
        <w:tab/>
      </w:r>
      <w:r w:rsidR="00853EAD">
        <w:rPr>
          <w:noProof/>
        </w:rPr>
        <w:tab/>
      </w:r>
      <w:r w:rsidR="00853EAD">
        <w:rPr>
          <w:noProof/>
        </w:rPr>
        <w:tab/>
      </w:r>
    </w:p>
    <w:p w14:paraId="7685A754" w14:textId="77777777" w:rsidR="00F266AE" w:rsidRDefault="00F266AE" w:rsidP="00853EAD">
      <w:pPr>
        <w:rPr>
          <w:noProof/>
        </w:rPr>
      </w:pPr>
    </w:p>
    <w:p w14:paraId="7685A755" w14:textId="77777777" w:rsidR="00F266AE" w:rsidRDefault="00F266AE" w:rsidP="00853EAD">
      <w:pPr>
        <w:rPr>
          <w:noProof/>
        </w:rPr>
      </w:pPr>
    </w:p>
    <w:p w14:paraId="7685A756" w14:textId="77777777" w:rsidR="00F266AE" w:rsidRDefault="00F266AE" w:rsidP="00853EAD">
      <w:pPr>
        <w:rPr>
          <w:noProof/>
        </w:rPr>
      </w:pPr>
    </w:p>
    <w:p w14:paraId="7685A757" w14:textId="77777777" w:rsidR="00F266AE" w:rsidRDefault="00F266AE" w:rsidP="00853EAD">
      <w:pPr>
        <w:rPr>
          <w:noProof/>
        </w:rPr>
      </w:pPr>
    </w:p>
    <w:p w14:paraId="7685A758" w14:textId="77777777" w:rsidR="00F266AE" w:rsidRDefault="00F266AE" w:rsidP="00853EAD">
      <w:pPr>
        <w:rPr>
          <w:noProof/>
        </w:rPr>
      </w:pPr>
    </w:p>
    <w:p w14:paraId="7685A75A" w14:textId="1FDBA3C3" w:rsidR="00453030" w:rsidRDefault="00F24A16" w:rsidP="00853EAD">
      <w:pPr>
        <w:rPr>
          <w:rFonts w:ascii="Franklin Gothic Book" w:hAnsi="Franklin Gothic Book"/>
          <w:noProof/>
        </w:rPr>
      </w:pPr>
      <w:r w:rsidRPr="001F53DE">
        <w:rPr>
          <w:rFonts w:ascii="Franklin Gothic Book" w:hAnsi="Franklin Gothic Book"/>
          <w:noProof/>
          <w:highlight w:val="yellow"/>
        </w:rPr>
        <w:t>June 30,  2017</w:t>
      </w:r>
    </w:p>
    <w:p w14:paraId="7685A75B" w14:textId="4F900120" w:rsidR="00453030" w:rsidRDefault="00453030" w:rsidP="00853EAD">
      <w:pPr>
        <w:rPr>
          <w:rFonts w:ascii="Franklin Gothic Book" w:hAnsi="Franklin Gothic Book"/>
          <w:noProof/>
        </w:rPr>
      </w:pPr>
    </w:p>
    <w:p w14:paraId="6287FD4B" w14:textId="06A031C0" w:rsidR="00F24A16" w:rsidRPr="001F53DE" w:rsidRDefault="001F53DE" w:rsidP="00853EAD">
      <w:pPr>
        <w:rPr>
          <w:rFonts w:ascii="Franklin Gothic Book" w:hAnsi="Franklin Gothic Book"/>
          <w:noProof/>
          <w:highlight w:val="yellow"/>
        </w:rPr>
      </w:pPr>
      <w:r w:rsidRPr="001F53DE">
        <w:rPr>
          <w:rFonts w:ascii="Franklin Gothic Book" w:hAnsi="Franklin Gothic Book"/>
          <w:noProof/>
          <w:highlight w:val="yellow"/>
        </w:rPr>
        <w:t>Name</w:t>
      </w:r>
    </w:p>
    <w:p w14:paraId="384FA420" w14:textId="2FC7A767" w:rsidR="00F24A16" w:rsidRPr="001F53DE" w:rsidRDefault="001F53DE" w:rsidP="00853EAD">
      <w:pPr>
        <w:rPr>
          <w:rFonts w:ascii="Franklin Gothic Book" w:hAnsi="Franklin Gothic Book"/>
          <w:noProof/>
          <w:highlight w:val="yellow"/>
        </w:rPr>
      </w:pPr>
      <w:r w:rsidRPr="001F53DE">
        <w:rPr>
          <w:rFonts w:ascii="Franklin Gothic Book" w:hAnsi="Franklin Gothic Book"/>
          <w:noProof/>
          <w:highlight w:val="yellow"/>
        </w:rPr>
        <w:t>Address</w:t>
      </w:r>
    </w:p>
    <w:p w14:paraId="7685A75E" w14:textId="749285DD" w:rsidR="00453030" w:rsidRPr="00453030" w:rsidRDefault="001F53DE" w:rsidP="00853EAD">
      <w:pPr>
        <w:rPr>
          <w:rFonts w:ascii="Franklin Gothic Book" w:hAnsi="Franklin Gothic Book"/>
          <w:noProof/>
        </w:rPr>
      </w:pPr>
      <w:r w:rsidRPr="001F53DE">
        <w:rPr>
          <w:rFonts w:ascii="Franklin Gothic Book" w:hAnsi="Franklin Gothic Book"/>
          <w:noProof/>
          <w:highlight w:val="yellow"/>
        </w:rPr>
        <w:t>City, State, Zip</w:t>
      </w:r>
    </w:p>
    <w:p w14:paraId="7685A75F" w14:textId="77777777" w:rsidR="00453030" w:rsidRDefault="00453030" w:rsidP="00853EAD">
      <w:pPr>
        <w:rPr>
          <w:noProof/>
        </w:rPr>
      </w:pPr>
    </w:p>
    <w:p w14:paraId="7685A760" w14:textId="2FA72385" w:rsidR="0005046A" w:rsidRPr="000E516F" w:rsidRDefault="00F24A16" w:rsidP="0005046A">
      <w:pPr>
        <w:rPr>
          <w:rFonts w:ascii="Franklin Gothic Book" w:hAnsi="Franklin Gothic Book"/>
        </w:rPr>
      </w:pPr>
      <w:r>
        <w:rPr>
          <w:rFonts w:ascii="Franklin Gothic Book" w:hAnsi="Franklin Gothic Book"/>
        </w:rPr>
        <w:t xml:space="preserve">Dear </w:t>
      </w:r>
      <w:r w:rsidR="001F53DE" w:rsidRPr="001F53DE">
        <w:rPr>
          <w:rFonts w:ascii="Franklin Gothic Book" w:hAnsi="Franklin Gothic Book"/>
          <w:highlight w:val="yellow"/>
        </w:rPr>
        <w:t>Name</w:t>
      </w:r>
      <w:r w:rsidR="0005046A" w:rsidRPr="001F53DE">
        <w:rPr>
          <w:rFonts w:ascii="Franklin Gothic Book" w:hAnsi="Franklin Gothic Book"/>
          <w:highlight w:val="yellow"/>
        </w:rPr>
        <w:t>:</w:t>
      </w:r>
    </w:p>
    <w:p w14:paraId="7685A761" w14:textId="77777777" w:rsidR="0005046A" w:rsidRPr="000E516F" w:rsidRDefault="0005046A" w:rsidP="0005046A">
      <w:pPr>
        <w:rPr>
          <w:rFonts w:ascii="Franklin Gothic Book" w:hAnsi="Franklin Gothic Book"/>
        </w:rPr>
      </w:pPr>
    </w:p>
    <w:p w14:paraId="7685A762" w14:textId="77777777" w:rsidR="0005046A" w:rsidRPr="000E516F" w:rsidRDefault="0005046A" w:rsidP="0005046A">
      <w:pPr>
        <w:rPr>
          <w:rFonts w:ascii="Franklin Gothic Book" w:hAnsi="Franklin Gothic Book"/>
        </w:rPr>
      </w:pPr>
      <w:r w:rsidRPr="000E516F">
        <w:rPr>
          <w:rFonts w:ascii="Franklin Gothic Book" w:hAnsi="Franklin Gothic Book"/>
        </w:rPr>
        <w:t xml:space="preserve">Thank you for </w:t>
      </w:r>
      <w:r w:rsidR="005E7A46">
        <w:rPr>
          <w:rFonts w:ascii="Franklin Gothic Book" w:hAnsi="Franklin Gothic Book"/>
        </w:rPr>
        <w:t xml:space="preserve">your </w:t>
      </w:r>
      <w:r w:rsidRPr="000E516F">
        <w:rPr>
          <w:rFonts w:ascii="Franklin Gothic Book" w:hAnsi="Franklin Gothic Book"/>
        </w:rPr>
        <w:t xml:space="preserve">interest in making a gift of stock to the Saint Francis Foundation.  The following information should be used to ensure that stock is properly received into our account at First Republic Bank Securities Co. </w:t>
      </w:r>
    </w:p>
    <w:p w14:paraId="7685A763" w14:textId="77777777" w:rsidR="0005046A" w:rsidRPr="000E516F" w:rsidRDefault="0005046A" w:rsidP="0005046A">
      <w:pPr>
        <w:rPr>
          <w:rFonts w:ascii="Franklin Gothic Book" w:hAnsi="Franklin Gothic Book"/>
        </w:rPr>
      </w:pPr>
    </w:p>
    <w:p w14:paraId="7685A764" w14:textId="77777777" w:rsidR="0005046A" w:rsidRPr="000E516F" w:rsidRDefault="0005046A" w:rsidP="0005046A">
      <w:pPr>
        <w:rPr>
          <w:rFonts w:ascii="Franklin Gothic Book" w:hAnsi="Franklin Gothic Book"/>
        </w:rPr>
      </w:pPr>
      <w:r w:rsidRPr="000E516F">
        <w:rPr>
          <w:rFonts w:ascii="Franklin Gothic Book" w:hAnsi="Franklin Gothic Book"/>
        </w:rPr>
        <w:t>It is also helpful to provide us with a letter of intent for your donation and a copy of the instructions you gave your broker. Or you can simply call</w:t>
      </w:r>
      <w:r w:rsidR="00AE0312">
        <w:rPr>
          <w:rFonts w:ascii="Franklin Gothic Book" w:hAnsi="Franklin Gothic Book"/>
        </w:rPr>
        <w:t xml:space="preserve"> us with the</w:t>
      </w:r>
      <w:r w:rsidRPr="000E516F">
        <w:rPr>
          <w:rFonts w:ascii="Franklin Gothic Book" w:hAnsi="Franklin Gothic Book"/>
        </w:rPr>
        <w:t xml:space="preserve"> details so we can identify that the gift is from you and send a timely acknowledgment letter.  We use the average of the high and low price of the stock on the day the shares are received in our brokerage account to value the gift. </w:t>
      </w:r>
    </w:p>
    <w:p w14:paraId="7685A765" w14:textId="77777777" w:rsidR="0005046A" w:rsidRPr="000E516F" w:rsidRDefault="0005046A" w:rsidP="0005046A">
      <w:pPr>
        <w:rPr>
          <w:rFonts w:ascii="Franklin Gothic Book" w:hAnsi="Franklin Gothic Book"/>
        </w:rPr>
      </w:pPr>
    </w:p>
    <w:p w14:paraId="7685A766" w14:textId="77777777" w:rsidR="0005046A" w:rsidRPr="000E516F" w:rsidRDefault="0005046A" w:rsidP="0005046A">
      <w:pPr>
        <w:rPr>
          <w:rFonts w:ascii="Franklin Gothic Book" w:hAnsi="Franklin Gothic Book"/>
        </w:rPr>
      </w:pPr>
      <w:r w:rsidRPr="000E516F">
        <w:rPr>
          <w:rFonts w:ascii="Franklin Gothic Book" w:hAnsi="Franklin Gothic Book"/>
        </w:rPr>
        <w:t>Here is information you need to give to your broker when gifting shares to us:</w:t>
      </w:r>
    </w:p>
    <w:p w14:paraId="7685A767" w14:textId="77777777" w:rsidR="0005046A" w:rsidRPr="000E516F" w:rsidRDefault="0005046A" w:rsidP="0005046A">
      <w:pPr>
        <w:rPr>
          <w:rFonts w:ascii="Franklin Gothic Book" w:hAnsi="Franklin Gothic Book"/>
        </w:rPr>
      </w:pPr>
    </w:p>
    <w:p w14:paraId="7685A768" w14:textId="77777777" w:rsidR="0005046A" w:rsidRPr="000E516F" w:rsidRDefault="00AE0312" w:rsidP="00AE0312">
      <w:pPr>
        <w:rPr>
          <w:rFonts w:ascii="Franklin Gothic Book" w:hAnsi="Franklin Gothic Book"/>
        </w:rPr>
      </w:pPr>
      <w:r>
        <w:rPr>
          <w:rFonts w:ascii="Franklin Gothic Book" w:hAnsi="Franklin Gothic Book"/>
        </w:rPr>
        <w:t>Brokerage Routing Code:</w:t>
      </w:r>
      <w:r>
        <w:rPr>
          <w:rFonts w:ascii="Franklin Gothic Book" w:hAnsi="Franklin Gothic Book"/>
        </w:rPr>
        <w:tab/>
      </w:r>
      <w:r>
        <w:rPr>
          <w:rFonts w:ascii="Franklin Gothic Book" w:hAnsi="Franklin Gothic Book"/>
        </w:rPr>
        <w:tab/>
      </w:r>
      <w:r w:rsidR="0005046A" w:rsidRPr="000E516F">
        <w:rPr>
          <w:rFonts w:ascii="Franklin Gothic Book" w:hAnsi="Franklin Gothic Book"/>
        </w:rPr>
        <w:t>DTC 0443</w:t>
      </w:r>
    </w:p>
    <w:p w14:paraId="7685A769" w14:textId="77777777" w:rsidR="0005046A" w:rsidRPr="000E516F" w:rsidRDefault="00AE0312" w:rsidP="00AE0312">
      <w:pPr>
        <w:rPr>
          <w:rFonts w:ascii="Franklin Gothic Book" w:hAnsi="Franklin Gothic Book"/>
        </w:rPr>
      </w:pPr>
      <w:r>
        <w:rPr>
          <w:rFonts w:ascii="Franklin Gothic Book" w:hAnsi="Franklin Gothic Book"/>
        </w:rPr>
        <w:t>Brokerage Firm:</w:t>
      </w:r>
      <w:r>
        <w:rPr>
          <w:rFonts w:ascii="Franklin Gothic Book" w:hAnsi="Franklin Gothic Book"/>
        </w:rPr>
        <w:tab/>
      </w:r>
      <w:r>
        <w:rPr>
          <w:rFonts w:ascii="Franklin Gothic Book" w:hAnsi="Franklin Gothic Book"/>
        </w:rPr>
        <w:tab/>
      </w:r>
      <w:r>
        <w:rPr>
          <w:rFonts w:ascii="Franklin Gothic Book" w:hAnsi="Franklin Gothic Book"/>
        </w:rPr>
        <w:tab/>
      </w:r>
      <w:r w:rsidR="0005046A" w:rsidRPr="000E516F">
        <w:rPr>
          <w:rFonts w:ascii="Franklin Gothic Book" w:hAnsi="Franklin Gothic Book"/>
        </w:rPr>
        <w:t>First Republic Securities Co</w:t>
      </w:r>
      <w:r>
        <w:rPr>
          <w:rFonts w:ascii="Franklin Gothic Book" w:hAnsi="Franklin Gothic Book"/>
        </w:rPr>
        <w:t>mpany, LLC</w:t>
      </w:r>
    </w:p>
    <w:p w14:paraId="7685A76A" w14:textId="77777777" w:rsidR="0005046A" w:rsidRPr="000E516F" w:rsidRDefault="0005046A" w:rsidP="0005046A">
      <w:pPr>
        <w:rPr>
          <w:rFonts w:ascii="Franklin Gothic Book" w:hAnsi="Franklin Gothic Book"/>
        </w:rPr>
      </w:pPr>
    </w:p>
    <w:p w14:paraId="7685A76B" w14:textId="77777777" w:rsidR="0005046A" w:rsidRPr="000E516F" w:rsidRDefault="0005046A" w:rsidP="0005046A">
      <w:pPr>
        <w:rPr>
          <w:rFonts w:ascii="Franklin Gothic Book" w:hAnsi="Franklin Gothic Book"/>
        </w:rPr>
      </w:pPr>
      <w:r w:rsidRPr="000E516F">
        <w:rPr>
          <w:rFonts w:ascii="Franklin Gothic Book" w:hAnsi="Franklin Gothic Book"/>
        </w:rPr>
        <w:t xml:space="preserve">Credit to Account Number: </w:t>
      </w:r>
      <w:r w:rsidRPr="000E516F">
        <w:rPr>
          <w:rFonts w:ascii="Franklin Gothic Book" w:hAnsi="Franklin Gothic Book"/>
        </w:rPr>
        <w:tab/>
      </w:r>
      <w:r w:rsidR="00AE0312">
        <w:rPr>
          <w:rFonts w:ascii="Franklin Gothic Book" w:hAnsi="Franklin Gothic Book"/>
        </w:rPr>
        <w:tab/>
      </w:r>
      <w:r w:rsidRPr="000E516F">
        <w:rPr>
          <w:rFonts w:ascii="Franklin Gothic Book" w:hAnsi="Franklin Gothic Book"/>
        </w:rPr>
        <w:t>33L-114635</w:t>
      </w:r>
    </w:p>
    <w:p w14:paraId="7685A76C" w14:textId="77777777" w:rsidR="0005046A" w:rsidRPr="000E516F" w:rsidRDefault="0005046A" w:rsidP="0005046A">
      <w:pPr>
        <w:rPr>
          <w:rFonts w:ascii="Franklin Gothic Book" w:hAnsi="Franklin Gothic Book"/>
        </w:rPr>
      </w:pPr>
      <w:r w:rsidRPr="000E516F">
        <w:rPr>
          <w:rFonts w:ascii="Franklin Gothic Book" w:hAnsi="Franklin Gothic Book"/>
        </w:rPr>
        <w:t>Account Name:</w:t>
      </w:r>
      <w:r w:rsidRPr="000E516F">
        <w:rPr>
          <w:rFonts w:ascii="Franklin Gothic Book" w:hAnsi="Franklin Gothic Book"/>
        </w:rPr>
        <w:tab/>
      </w:r>
      <w:r w:rsidRPr="000E516F">
        <w:rPr>
          <w:rFonts w:ascii="Franklin Gothic Book" w:hAnsi="Franklin Gothic Book"/>
        </w:rPr>
        <w:tab/>
      </w:r>
      <w:r w:rsidR="000E516F">
        <w:rPr>
          <w:rFonts w:ascii="Franklin Gothic Book" w:hAnsi="Franklin Gothic Book"/>
        </w:rPr>
        <w:tab/>
      </w:r>
      <w:r w:rsidR="00AE0312">
        <w:rPr>
          <w:rFonts w:ascii="Franklin Gothic Book" w:hAnsi="Franklin Gothic Book"/>
        </w:rPr>
        <w:tab/>
      </w:r>
      <w:r w:rsidRPr="000E516F">
        <w:rPr>
          <w:rFonts w:ascii="Franklin Gothic Book" w:hAnsi="Franklin Gothic Book"/>
        </w:rPr>
        <w:t>Saint Francis Foundation</w:t>
      </w:r>
    </w:p>
    <w:p w14:paraId="7685A76D" w14:textId="77777777" w:rsidR="0005046A" w:rsidRPr="000E516F" w:rsidRDefault="0005046A" w:rsidP="0005046A">
      <w:pPr>
        <w:rPr>
          <w:rFonts w:ascii="Franklin Gothic Book" w:hAnsi="Franklin Gothic Book"/>
        </w:rPr>
      </w:pPr>
    </w:p>
    <w:p w14:paraId="7685A76E" w14:textId="2DED2626" w:rsidR="0005046A" w:rsidRDefault="00FA1786" w:rsidP="000E516F">
      <w:pPr>
        <w:rPr>
          <w:rFonts w:ascii="Franklin Gothic Book" w:hAnsi="Franklin Gothic Book"/>
        </w:rPr>
      </w:pPr>
      <w:r>
        <w:rPr>
          <w:rFonts w:ascii="Franklin Gothic Book" w:hAnsi="Franklin Gothic Book"/>
        </w:rPr>
        <w:t>Brokerage r</w:t>
      </w:r>
      <w:r w:rsidR="0005046A" w:rsidRPr="000E516F">
        <w:rPr>
          <w:rFonts w:ascii="Franklin Gothic Book" w:hAnsi="Franklin Gothic Book"/>
        </w:rPr>
        <w:t>epresentative:</w:t>
      </w:r>
      <w:r w:rsidR="0005046A" w:rsidRPr="000E516F">
        <w:rPr>
          <w:rFonts w:ascii="Franklin Gothic Book" w:hAnsi="Franklin Gothic Book"/>
        </w:rPr>
        <w:tab/>
      </w:r>
      <w:r w:rsidR="00AE0312">
        <w:rPr>
          <w:rFonts w:ascii="Franklin Gothic Book" w:hAnsi="Franklin Gothic Book"/>
        </w:rPr>
        <w:tab/>
      </w:r>
      <w:r w:rsidR="001F53DE">
        <w:rPr>
          <w:rFonts w:ascii="Franklin Gothic Book" w:hAnsi="Franklin Gothic Book"/>
        </w:rPr>
        <w:t xml:space="preserve">Mr. </w:t>
      </w:r>
      <w:r w:rsidR="0005046A" w:rsidRPr="000E516F">
        <w:rPr>
          <w:rFonts w:ascii="Franklin Gothic Book" w:hAnsi="Franklin Gothic Book"/>
        </w:rPr>
        <w:t>Dino Duque</w:t>
      </w:r>
    </w:p>
    <w:p w14:paraId="7685A76F" w14:textId="77777777" w:rsidR="00AE0312" w:rsidRPr="000E516F" w:rsidRDefault="00AE0312" w:rsidP="000E516F">
      <w:pPr>
        <w:rPr>
          <w:rFonts w:ascii="Franklin Gothic Book" w:hAnsi="Franklin Gothic Book"/>
        </w:rPr>
      </w:pP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Associate Director</w:t>
      </w:r>
    </w:p>
    <w:p w14:paraId="7685A770" w14:textId="77777777" w:rsidR="0005046A" w:rsidRPr="000E516F" w:rsidRDefault="000E516F" w:rsidP="000E516F">
      <w:pPr>
        <w:rPr>
          <w:rFonts w:ascii="Franklin Gothic Book" w:hAnsi="Franklin Gothic Book"/>
        </w:rPr>
      </w:pPr>
      <w:r>
        <w:tab/>
      </w:r>
      <w:r>
        <w:tab/>
      </w:r>
      <w:r>
        <w:tab/>
      </w:r>
      <w:r>
        <w:tab/>
      </w:r>
      <w:r w:rsidR="00AE0312">
        <w:tab/>
      </w:r>
      <w:r>
        <w:rPr>
          <w:rFonts w:ascii="Franklin Gothic Book" w:hAnsi="Franklin Gothic Book"/>
        </w:rPr>
        <w:t>First Republic Securities Company</w:t>
      </w:r>
      <w:r w:rsidR="00AE0312">
        <w:rPr>
          <w:rFonts w:ascii="Franklin Gothic Book" w:hAnsi="Franklin Gothic Book"/>
        </w:rPr>
        <w:t>, LLC</w:t>
      </w:r>
    </w:p>
    <w:p w14:paraId="7685A771" w14:textId="77777777" w:rsidR="000E516F" w:rsidRDefault="000E516F" w:rsidP="00AE0312">
      <w:pPr>
        <w:pStyle w:val="PlainText"/>
        <w:ind w:left="2880" w:firstLine="720"/>
      </w:pPr>
      <w:r>
        <w:t>111 Pine Street</w:t>
      </w:r>
    </w:p>
    <w:p w14:paraId="7685A772" w14:textId="77777777" w:rsidR="000E516F" w:rsidRDefault="000E516F" w:rsidP="00AE0312">
      <w:pPr>
        <w:pStyle w:val="PlainText"/>
        <w:ind w:left="2880" w:firstLine="720"/>
      </w:pPr>
      <w:r>
        <w:t>San Francisco, CA 94111</w:t>
      </w:r>
    </w:p>
    <w:p w14:paraId="7685A773" w14:textId="64022B7F" w:rsidR="000E516F" w:rsidRDefault="003C557D" w:rsidP="00AE0312">
      <w:pPr>
        <w:pStyle w:val="PlainText"/>
        <w:ind w:left="2880" w:firstLine="720"/>
      </w:pPr>
      <w:r>
        <w:t>Direct:</w:t>
      </w:r>
      <w:r w:rsidR="000E516F">
        <w:t>(415)</w:t>
      </w:r>
      <w:r>
        <w:t xml:space="preserve"> </w:t>
      </w:r>
      <w:r w:rsidR="000E516F">
        <w:t>395-2206</w:t>
      </w:r>
      <w:bookmarkStart w:id="0" w:name="_GoBack"/>
      <w:bookmarkEnd w:id="0"/>
    </w:p>
    <w:p w14:paraId="7685A774" w14:textId="5C313ED6" w:rsidR="000E516F" w:rsidRDefault="000E516F" w:rsidP="00AE0312">
      <w:pPr>
        <w:pStyle w:val="PlainText"/>
        <w:ind w:left="2880" w:firstLine="720"/>
      </w:pPr>
      <w:r>
        <w:t>Hotline: (877)</w:t>
      </w:r>
      <w:r w:rsidR="003C557D">
        <w:t xml:space="preserve"> </w:t>
      </w:r>
      <w:r>
        <w:t>348-5576</w:t>
      </w:r>
    </w:p>
    <w:p w14:paraId="7685A775" w14:textId="77777777" w:rsidR="0005046A" w:rsidRPr="000E516F" w:rsidRDefault="0005046A" w:rsidP="0005046A">
      <w:pPr>
        <w:rPr>
          <w:rFonts w:ascii="Franklin Gothic Book" w:hAnsi="Franklin Gothic Book"/>
          <w:b/>
        </w:rPr>
      </w:pPr>
    </w:p>
    <w:p w14:paraId="7685A776" w14:textId="77777777" w:rsidR="0005046A" w:rsidRPr="000E516F" w:rsidRDefault="000E516F" w:rsidP="0005046A">
      <w:pPr>
        <w:tabs>
          <w:tab w:val="left" w:pos="2880"/>
        </w:tabs>
        <w:rPr>
          <w:rFonts w:ascii="Franklin Gothic Book" w:hAnsi="Franklin Gothic Book"/>
        </w:rPr>
      </w:pPr>
      <w:r>
        <w:rPr>
          <w:rFonts w:ascii="Franklin Gothic Book" w:hAnsi="Franklin Gothic Book"/>
        </w:rPr>
        <w:t>Saint Francis Foundation</w:t>
      </w:r>
      <w:r w:rsidR="0005046A" w:rsidRPr="000E516F">
        <w:rPr>
          <w:rFonts w:ascii="Franklin Gothic Book" w:hAnsi="Franklin Gothic Book"/>
        </w:rPr>
        <w:t xml:space="preserve"> Tax ID: </w:t>
      </w:r>
      <w:r w:rsidR="0005046A" w:rsidRPr="000E516F">
        <w:rPr>
          <w:rFonts w:ascii="Franklin Gothic Book" w:hAnsi="Franklin Gothic Book"/>
        </w:rPr>
        <w:tab/>
        <w:t>94-</w:t>
      </w:r>
      <w:r>
        <w:rPr>
          <w:rFonts w:ascii="Franklin Gothic Book" w:hAnsi="Franklin Gothic Book"/>
        </w:rPr>
        <w:t>2597514</w:t>
      </w:r>
    </w:p>
    <w:p w14:paraId="7685A777" w14:textId="77777777" w:rsidR="0005046A" w:rsidRPr="000E516F" w:rsidRDefault="0005046A" w:rsidP="0005046A">
      <w:pPr>
        <w:rPr>
          <w:rFonts w:ascii="Franklin Gothic Book" w:hAnsi="Franklin Gothic Book"/>
        </w:rPr>
      </w:pPr>
    </w:p>
    <w:p w14:paraId="7685A778" w14:textId="77777777" w:rsidR="0005046A" w:rsidRPr="000E516F" w:rsidRDefault="0005046A" w:rsidP="0005046A">
      <w:pPr>
        <w:rPr>
          <w:rFonts w:ascii="Franklin Gothic Book" w:hAnsi="Franklin Gothic Book"/>
        </w:rPr>
      </w:pPr>
      <w:r w:rsidRPr="000E516F">
        <w:rPr>
          <w:rFonts w:ascii="Franklin Gothic Book" w:hAnsi="Franklin Gothic Book"/>
        </w:rPr>
        <w:t xml:space="preserve">Please call me if you have any questions or need any additional information. Thank you. </w:t>
      </w:r>
    </w:p>
    <w:p w14:paraId="7685A779" w14:textId="77777777" w:rsidR="0005046A" w:rsidRPr="000E516F" w:rsidRDefault="0005046A" w:rsidP="0005046A">
      <w:pPr>
        <w:rPr>
          <w:rFonts w:ascii="Franklin Gothic Book" w:hAnsi="Franklin Gothic Book"/>
        </w:rPr>
      </w:pPr>
    </w:p>
    <w:p w14:paraId="7685A77A" w14:textId="77777777" w:rsidR="000E516F" w:rsidRDefault="000E516F" w:rsidP="0005046A">
      <w:pPr>
        <w:rPr>
          <w:rFonts w:ascii="Franklin Gothic Book" w:hAnsi="Franklin Gothic Book"/>
        </w:rPr>
      </w:pPr>
    </w:p>
    <w:p w14:paraId="7685A77B" w14:textId="77777777" w:rsidR="0005046A" w:rsidRPr="000E516F" w:rsidRDefault="0005046A" w:rsidP="0005046A">
      <w:pPr>
        <w:rPr>
          <w:rFonts w:ascii="Franklin Gothic Book" w:hAnsi="Franklin Gothic Book"/>
        </w:rPr>
      </w:pPr>
      <w:r w:rsidRPr="000E516F">
        <w:rPr>
          <w:rFonts w:ascii="Franklin Gothic Book" w:hAnsi="Franklin Gothic Book"/>
        </w:rPr>
        <w:t>Sincerely,</w:t>
      </w:r>
    </w:p>
    <w:p w14:paraId="7685A77C" w14:textId="77777777" w:rsidR="0005046A" w:rsidRPr="000E516F" w:rsidRDefault="0005046A" w:rsidP="0005046A">
      <w:pPr>
        <w:rPr>
          <w:rFonts w:ascii="Franklin Gothic Book" w:hAnsi="Franklin Gothic Book"/>
        </w:rPr>
      </w:pPr>
    </w:p>
    <w:p w14:paraId="7685A77D" w14:textId="77777777" w:rsidR="000E516F" w:rsidRDefault="000E516F" w:rsidP="0005046A">
      <w:pPr>
        <w:rPr>
          <w:rFonts w:ascii="Franklin Gothic Book" w:hAnsi="Franklin Gothic Book"/>
        </w:rPr>
      </w:pPr>
    </w:p>
    <w:p w14:paraId="7685A77E" w14:textId="77777777" w:rsidR="000E516F" w:rsidRDefault="000E516F" w:rsidP="0005046A">
      <w:pPr>
        <w:rPr>
          <w:rFonts w:ascii="Franklin Gothic Book" w:hAnsi="Franklin Gothic Book"/>
        </w:rPr>
      </w:pPr>
    </w:p>
    <w:p w14:paraId="7685A77F" w14:textId="77777777" w:rsidR="0005046A" w:rsidRPr="000E516F" w:rsidRDefault="000E516F" w:rsidP="0005046A">
      <w:pPr>
        <w:rPr>
          <w:rFonts w:ascii="Franklin Gothic Book" w:hAnsi="Franklin Gothic Book"/>
        </w:rPr>
      </w:pPr>
      <w:r>
        <w:rPr>
          <w:rFonts w:ascii="Franklin Gothic Book" w:hAnsi="Franklin Gothic Book"/>
        </w:rPr>
        <w:t>Markham Miller</w:t>
      </w:r>
    </w:p>
    <w:p w14:paraId="7685A780" w14:textId="668AF0F5" w:rsidR="0005046A" w:rsidRPr="000E516F" w:rsidRDefault="000E516F" w:rsidP="0005046A">
      <w:pPr>
        <w:rPr>
          <w:rFonts w:ascii="Franklin Gothic Book" w:hAnsi="Franklin Gothic Book"/>
        </w:rPr>
      </w:pPr>
      <w:r>
        <w:rPr>
          <w:rFonts w:ascii="Franklin Gothic Book" w:hAnsi="Franklin Gothic Book"/>
        </w:rPr>
        <w:t xml:space="preserve">Senior Vice President, </w:t>
      </w:r>
      <w:r w:rsidR="008A415E">
        <w:rPr>
          <w:rFonts w:ascii="Franklin Gothic Book" w:hAnsi="Franklin Gothic Book"/>
        </w:rPr>
        <w:t>Philanthropy</w:t>
      </w:r>
    </w:p>
    <w:p w14:paraId="7685A781" w14:textId="77777777" w:rsidR="0005046A" w:rsidRPr="000E516F" w:rsidRDefault="0005046A" w:rsidP="0005046A">
      <w:pPr>
        <w:rPr>
          <w:rFonts w:ascii="Franklin Gothic Book" w:hAnsi="Franklin Gothic Book"/>
          <w:sz w:val="20"/>
        </w:rPr>
      </w:pPr>
    </w:p>
    <w:p w14:paraId="7685A782" w14:textId="77777777" w:rsidR="0005046A" w:rsidRPr="000E516F" w:rsidRDefault="0005046A" w:rsidP="0005046A">
      <w:pPr>
        <w:rPr>
          <w:rFonts w:ascii="Franklin Gothic Book" w:hAnsi="Franklin Gothic Book"/>
        </w:rPr>
      </w:pPr>
      <w:r w:rsidRPr="000E516F">
        <w:rPr>
          <w:rFonts w:ascii="Franklin Gothic Book" w:hAnsi="Franklin Gothic Book"/>
        </w:rPr>
        <w:t>Direct Tel:</w:t>
      </w:r>
      <w:r w:rsidRPr="000E516F">
        <w:rPr>
          <w:rFonts w:ascii="Franklin Gothic Book" w:hAnsi="Franklin Gothic Book"/>
        </w:rPr>
        <w:tab/>
        <w:t xml:space="preserve">(415) </w:t>
      </w:r>
      <w:r w:rsidR="000E516F">
        <w:rPr>
          <w:rFonts w:ascii="Franklin Gothic Book" w:hAnsi="Franklin Gothic Book"/>
        </w:rPr>
        <w:t>353-6811</w:t>
      </w:r>
    </w:p>
    <w:p w14:paraId="7685A783" w14:textId="0F9C16D4" w:rsidR="00DA7C64" w:rsidRDefault="0005046A" w:rsidP="00F266AE">
      <w:pPr>
        <w:rPr>
          <w:noProof/>
        </w:rPr>
      </w:pPr>
      <w:r w:rsidRPr="000E516F">
        <w:rPr>
          <w:rFonts w:ascii="Franklin Gothic Book" w:hAnsi="Franklin Gothic Book"/>
        </w:rPr>
        <w:t>E-mail:</w:t>
      </w:r>
      <w:r w:rsidRPr="000E516F">
        <w:rPr>
          <w:rFonts w:ascii="Franklin Gothic Book" w:hAnsi="Franklin Gothic Book"/>
        </w:rPr>
        <w:tab/>
      </w:r>
      <w:r w:rsidRPr="000E516F">
        <w:rPr>
          <w:rFonts w:ascii="Franklin Gothic Book" w:hAnsi="Franklin Gothic Book"/>
        </w:rPr>
        <w:tab/>
      </w:r>
      <w:r w:rsidR="008A415E">
        <w:rPr>
          <w:rFonts w:ascii="Franklin Gothic Book" w:hAnsi="Franklin Gothic Book"/>
        </w:rPr>
        <w:t>M</w:t>
      </w:r>
      <w:r w:rsidR="00D20581">
        <w:rPr>
          <w:rFonts w:ascii="Franklin Gothic Book" w:hAnsi="Franklin Gothic Book"/>
        </w:rPr>
        <w:t>Miller@</w:t>
      </w:r>
      <w:r w:rsidR="00582CBB">
        <w:rPr>
          <w:noProof/>
        </w:rPr>
        <mc:AlternateContent>
          <mc:Choice Requires="wps">
            <w:drawing>
              <wp:anchor distT="0" distB="0" distL="114300" distR="114300" simplePos="0" relativeHeight="251658240" behindDoc="0" locked="0" layoutInCell="1" allowOverlap="1" wp14:anchorId="7685A786" wp14:editId="7685A787">
                <wp:simplePos x="0" y="0"/>
                <wp:positionH relativeFrom="column">
                  <wp:posOffset>6782435</wp:posOffset>
                </wp:positionH>
                <wp:positionV relativeFrom="paragraph">
                  <wp:posOffset>8909685</wp:posOffset>
                </wp:positionV>
                <wp:extent cx="45085" cy="45085"/>
                <wp:effectExtent l="38100" t="57150" r="50165" b="50165"/>
                <wp:wrapSquare wrapText="bothSides"/>
                <wp:docPr id="1" name="Text Box 1"/>
                <wp:cNvGraphicFramePr/>
                <a:graphic xmlns:a="http://schemas.openxmlformats.org/drawingml/2006/main">
                  <a:graphicData uri="http://schemas.microsoft.com/office/word/2010/wordprocessingShape">
                    <wps:wsp>
                      <wps:cNvSpPr txBox="1"/>
                      <wps:spPr>
                        <a:xfrm rot="3212536" flipV="1">
                          <a:off x="0" y="0"/>
                          <a:ext cx="45085" cy="45085"/>
                        </a:xfrm>
                        <a:prstGeom prst="rect">
                          <a:avLst/>
                        </a:prstGeom>
                        <a:noFill/>
                        <a:ln>
                          <a:noFill/>
                        </a:ln>
                        <a:effectLst/>
                        <a:extLst>
                          <a:ext uri="{C572A759-6A51-4108-AA02-DFA0A04FC94B}">
                            <ma14:wrappingTextBoxFlag xmlns:ma14="http://schemas.microsoft.com/office/mac/drawingml/2011/main"/>
                          </a:ext>
                        </a:extLst>
                      </wps:spPr>
                      <wps:txbx>
                        <w:txbxContent>
                          <w:p w14:paraId="7685A78F" w14:textId="77777777" w:rsidR="0037376A" w:rsidRPr="00853EAD" w:rsidRDefault="0037376A" w:rsidP="00853EAD">
                            <w:pPr>
                              <w:widowControl w:val="0"/>
                              <w:autoSpaceDE w:val="0"/>
                              <w:autoSpaceDN w:val="0"/>
                              <w:adjustRightInd w:val="0"/>
                              <w:spacing w:line="244" w:lineRule="exact"/>
                              <w:jc w:val="right"/>
                              <w:rPr>
                                <w:rFonts w:ascii="ITC Franklin Gothic Med" w:hAnsi="ITC Franklin Gothic Med" w:cs="ITC Franklin Gothic Med"/>
                                <w:color w:val="6F7274"/>
                                <w:sz w:val="15"/>
                                <w:szCs w:val="15"/>
                                <w:lang w:eastAsia="ja-JP"/>
                              </w:rPr>
                            </w:pPr>
                          </w:p>
                          <w:p w14:paraId="7685A790" w14:textId="77777777" w:rsidR="0037376A" w:rsidRPr="0074685C" w:rsidRDefault="0037376A">
                            <w:pPr>
                              <w:rPr>
                                <w:rFonts w:ascii="ITC Franklin Gothic Heavy" w:hAnsi="ITC Franklin Gothic Heavy" w:cs="ITC Franklin Gothic Med"/>
                                <w:color w:val="6F7274"/>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85A786" id="_x0000_t202" coordsize="21600,21600" o:spt="202" path="m,l,21600r21600,l21600,xe">
                <v:stroke joinstyle="miter"/>
                <v:path gradientshapeok="t" o:connecttype="rect"/>
              </v:shapetype>
              <v:shape id="Text Box 1" o:spid="_x0000_s1026" type="#_x0000_t202" style="position:absolute;margin-left:534.05pt;margin-top:701.55pt;width:3.55pt;height:3.55pt;rotation:-3508946fd;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" filled="f" stroked="f">
                <v:textbox>
                  <w:txbxContent>
                    <w:p w14:paraId="7685A78F" w14:textId="77777777" w:rsidR="0037376A" w:rsidRPr="00853EAD" w:rsidRDefault="0037376A" w:rsidP="00853EAD">
                      <w:pPr>
                        <w:widowControl w:val="0"/>
                        <w:autoSpaceDE w:val="0"/>
                        <w:autoSpaceDN w:val="0"/>
                        <w:adjustRightInd w:val="0"/>
                        <w:spacing w:line="244" w:lineRule="exact"/>
                        <w:jc w:val="right"/>
                        <w:rPr>
                          <w:rFonts w:ascii="ITC Franklin Gothic Med" w:hAnsi="ITC Franklin Gothic Med" w:cs="ITC Franklin Gothic Med"/>
                          <w:color w:val="6F7274"/>
                          <w:sz w:val="15"/>
                          <w:szCs w:val="15"/>
                          <w:lang w:eastAsia="ja-JP"/>
                        </w:rPr>
                      </w:pPr>
                    </w:p>
                    <w:p w14:paraId="7685A790" w14:textId="77777777" w:rsidR="0037376A" w:rsidRPr="0074685C" w:rsidRDefault="0037376A">
                      <w:pPr>
                        <w:rPr>
                          <w:rFonts w:ascii="ITC Franklin Gothic Heavy" w:hAnsi="ITC Franklin Gothic Heavy" w:cs="ITC Franklin Gothic Med"/>
                          <w:color w:val="6F7274"/>
                          <w:sz w:val="16"/>
                          <w:szCs w:val="16"/>
                        </w:rPr>
                      </w:pPr>
                    </w:p>
                  </w:txbxContent>
                </v:textbox>
                <w10:wrap type="square"/>
              </v:shape>
            </w:pict>
          </mc:Fallback>
        </mc:AlternateContent>
      </w:r>
      <w:r w:rsidR="008A415E">
        <w:rPr>
          <w:rFonts w:ascii="Franklin Gothic Book" w:hAnsi="Franklin Gothic Book"/>
        </w:rPr>
        <w:t>saintfrancisfoundation.org</w:t>
      </w:r>
    </w:p>
    <w:sectPr w:rsidR="00DA7C64" w:rsidSect="00F266AE">
      <w:footerReference w:type="default" r:id="rId12"/>
      <w:pgSz w:w="12240" w:h="15840" w:code="1"/>
      <w:pgMar w:top="720" w:right="720" w:bottom="1260" w:left="720" w:header="720" w:footer="30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BB7B1" w14:textId="77777777" w:rsidR="00397421" w:rsidRDefault="00397421" w:rsidP="00F266AE">
      <w:r>
        <w:separator/>
      </w:r>
    </w:p>
  </w:endnote>
  <w:endnote w:type="continuationSeparator" w:id="0">
    <w:p w14:paraId="6CF1D630" w14:textId="77777777" w:rsidR="00397421" w:rsidRDefault="00397421" w:rsidP="00F2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ITC Franklin Gothic Book">
    <w:altName w:val="Calibri"/>
    <w:charset w:val="00"/>
    <w:family w:val="auto"/>
    <w:pitch w:val="variable"/>
    <w:sig w:usb0="00000003" w:usb1="00000000" w:usb2="00000000" w:usb3="00000000" w:csb0="00000001"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ITC Franklin Gothic Med">
    <w:altName w:val="Calibri"/>
    <w:charset w:val="00"/>
    <w:family w:val="auto"/>
    <w:pitch w:val="variable"/>
    <w:sig w:usb0="00000003" w:usb1="00000000" w:usb2="00000000" w:usb3="00000000" w:csb0="00000001" w:csb1="00000000"/>
  </w:font>
  <w:font w:name="ITC Franklin Gothic Heavy">
    <w:altName w:val="Calibri"/>
    <w:charset w:val="00"/>
    <w:family w:val="auto"/>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5A78C" w14:textId="77777777" w:rsidR="00F266AE" w:rsidRDefault="00F266AE" w:rsidP="00F266AE">
    <w:pPr>
      <w:pStyle w:val="Footer"/>
      <w:jc w:val="right"/>
    </w:pPr>
    <w:r>
      <w:rPr>
        <w:noProof/>
      </w:rPr>
      <w:drawing>
        <wp:inline distT="0" distB="0" distL="0" distR="0" wp14:anchorId="7685A78D" wp14:editId="7685A78E">
          <wp:extent cx="1866900" cy="781050"/>
          <wp:effectExtent l="0" t="0" r="0" b="0"/>
          <wp:docPr id="5" name="Picture 5" descr="C:\Users\ablomerth\Desktop\addressb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lomerth\Desktop\addressbloc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6900" cy="78105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5AF39" w14:textId="77777777" w:rsidR="00397421" w:rsidRDefault="00397421" w:rsidP="00F266AE">
      <w:r>
        <w:separator/>
      </w:r>
    </w:p>
  </w:footnote>
  <w:footnote w:type="continuationSeparator" w:id="0">
    <w:p w14:paraId="04C74CA3" w14:textId="77777777" w:rsidR="00397421" w:rsidRDefault="00397421" w:rsidP="00F266A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C95B29"/>
    <w:multiLevelType w:val="hybridMultilevel"/>
    <w:tmpl w:val="E6F02BA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550"/>
    <w:rsid w:val="0005046A"/>
    <w:rsid w:val="000E516F"/>
    <w:rsid w:val="00115447"/>
    <w:rsid w:val="00140FED"/>
    <w:rsid w:val="001F53DE"/>
    <w:rsid w:val="00260AFE"/>
    <w:rsid w:val="0037376A"/>
    <w:rsid w:val="00397421"/>
    <w:rsid w:val="003C557D"/>
    <w:rsid w:val="00453030"/>
    <w:rsid w:val="004F4185"/>
    <w:rsid w:val="00572671"/>
    <w:rsid w:val="00582CBB"/>
    <w:rsid w:val="005C78F8"/>
    <w:rsid w:val="005E7A46"/>
    <w:rsid w:val="005F41C3"/>
    <w:rsid w:val="006D3DAC"/>
    <w:rsid w:val="0074685C"/>
    <w:rsid w:val="007B69E1"/>
    <w:rsid w:val="007C4F80"/>
    <w:rsid w:val="00833CC9"/>
    <w:rsid w:val="00853EAD"/>
    <w:rsid w:val="008A415E"/>
    <w:rsid w:val="008E4365"/>
    <w:rsid w:val="00924306"/>
    <w:rsid w:val="00962F9E"/>
    <w:rsid w:val="00A770EA"/>
    <w:rsid w:val="00AE0312"/>
    <w:rsid w:val="00C00281"/>
    <w:rsid w:val="00C81550"/>
    <w:rsid w:val="00C907D1"/>
    <w:rsid w:val="00D20581"/>
    <w:rsid w:val="00DA7C64"/>
    <w:rsid w:val="00DC51CB"/>
    <w:rsid w:val="00F24A16"/>
    <w:rsid w:val="00F266AE"/>
    <w:rsid w:val="00FA178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85A753"/>
  <w15:docId w15:val="{101B71EB-3939-40AB-A919-B9F7DEE58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ITC Franklin Gothic Book" w:eastAsiaTheme="minorEastAsia" w:hAnsi="ITC Franklin Gothic Book"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05046A"/>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CBB"/>
    <w:pPr>
      <w:ind w:left="720"/>
      <w:contextualSpacing/>
    </w:pPr>
  </w:style>
  <w:style w:type="paragraph" w:styleId="BalloonText">
    <w:name w:val="Balloon Text"/>
    <w:basedOn w:val="Normal"/>
    <w:link w:val="BalloonTextChar"/>
    <w:uiPriority w:val="99"/>
    <w:semiHidden/>
    <w:unhideWhenUsed/>
    <w:rsid w:val="00F266AE"/>
    <w:rPr>
      <w:rFonts w:ascii="Tahoma" w:hAnsi="Tahoma" w:cs="Tahoma"/>
      <w:sz w:val="16"/>
      <w:szCs w:val="16"/>
    </w:rPr>
  </w:style>
  <w:style w:type="character" w:customStyle="1" w:styleId="BalloonTextChar">
    <w:name w:val="Balloon Text Char"/>
    <w:basedOn w:val="DefaultParagraphFont"/>
    <w:link w:val="BalloonText"/>
    <w:uiPriority w:val="99"/>
    <w:semiHidden/>
    <w:rsid w:val="00F266AE"/>
    <w:rPr>
      <w:rFonts w:ascii="Tahoma" w:hAnsi="Tahoma" w:cs="Tahoma"/>
      <w:sz w:val="16"/>
      <w:szCs w:val="16"/>
    </w:rPr>
  </w:style>
  <w:style w:type="paragraph" w:styleId="Header">
    <w:name w:val="header"/>
    <w:basedOn w:val="Normal"/>
    <w:link w:val="HeaderChar"/>
    <w:uiPriority w:val="99"/>
    <w:unhideWhenUsed/>
    <w:rsid w:val="00F266AE"/>
    <w:pPr>
      <w:tabs>
        <w:tab w:val="center" w:pos="4680"/>
        <w:tab w:val="right" w:pos="9360"/>
      </w:tabs>
    </w:pPr>
  </w:style>
  <w:style w:type="character" w:customStyle="1" w:styleId="HeaderChar">
    <w:name w:val="Header Char"/>
    <w:basedOn w:val="DefaultParagraphFont"/>
    <w:link w:val="Header"/>
    <w:uiPriority w:val="99"/>
    <w:rsid w:val="00F266AE"/>
  </w:style>
  <w:style w:type="paragraph" w:styleId="Footer">
    <w:name w:val="footer"/>
    <w:basedOn w:val="Normal"/>
    <w:link w:val="FooterChar"/>
    <w:uiPriority w:val="99"/>
    <w:unhideWhenUsed/>
    <w:rsid w:val="00F266AE"/>
    <w:pPr>
      <w:tabs>
        <w:tab w:val="center" w:pos="4680"/>
        <w:tab w:val="right" w:pos="9360"/>
      </w:tabs>
    </w:pPr>
  </w:style>
  <w:style w:type="character" w:customStyle="1" w:styleId="FooterChar">
    <w:name w:val="Footer Char"/>
    <w:basedOn w:val="DefaultParagraphFont"/>
    <w:link w:val="Footer"/>
    <w:uiPriority w:val="99"/>
    <w:rsid w:val="00F266AE"/>
  </w:style>
  <w:style w:type="character" w:customStyle="1" w:styleId="Heading1Char">
    <w:name w:val="Heading 1 Char"/>
    <w:basedOn w:val="DefaultParagraphFont"/>
    <w:link w:val="Heading1"/>
    <w:rsid w:val="0005046A"/>
    <w:rPr>
      <w:rFonts w:ascii="Arial" w:eastAsia="Times New Roman" w:hAnsi="Arial" w:cs="Arial"/>
      <w:b/>
      <w:bCs/>
      <w:kern w:val="32"/>
      <w:sz w:val="32"/>
      <w:szCs w:val="32"/>
    </w:rPr>
  </w:style>
  <w:style w:type="paragraph" w:styleId="PlainText">
    <w:name w:val="Plain Text"/>
    <w:basedOn w:val="Normal"/>
    <w:link w:val="PlainTextChar"/>
    <w:uiPriority w:val="99"/>
    <w:semiHidden/>
    <w:unhideWhenUsed/>
    <w:rsid w:val="000E516F"/>
    <w:rPr>
      <w:rFonts w:ascii="Arial" w:eastAsiaTheme="minorHAnsi" w:hAnsi="Arial" w:cs="Arial"/>
      <w:sz w:val="20"/>
      <w:szCs w:val="20"/>
    </w:rPr>
  </w:style>
  <w:style w:type="character" w:customStyle="1" w:styleId="PlainTextChar">
    <w:name w:val="Plain Text Char"/>
    <w:basedOn w:val="DefaultParagraphFont"/>
    <w:link w:val="PlainText"/>
    <w:uiPriority w:val="99"/>
    <w:semiHidden/>
    <w:rsid w:val="000E516F"/>
    <w:rPr>
      <w:rFonts w:ascii="Arial" w:eastAsiaTheme="minorHAns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3011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emf"/><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ausey\AppData\Local\Microsoft\Windows\Temporary%20Internet%20Files\Content.Outlook\0Q0U9HM2\Digita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4EB5A5A4C6E84EA5899508AE5BCEE2" ma:contentTypeVersion="4" ma:contentTypeDescription="Create a new document." ma:contentTypeScope="" ma:versionID="38aec59aa8286d7c5488c9beee81778d">
  <xsd:schema xmlns:xsd="http://www.w3.org/2001/XMLSchema" xmlns:xs="http://www.w3.org/2001/XMLSchema" xmlns:p="http://schemas.microsoft.com/office/2006/metadata/properties" xmlns:ns2="44554935-4b9c-470f-8cd6-69e3a9c09fbf" targetNamespace="http://schemas.microsoft.com/office/2006/metadata/properties" ma:root="true" ma:fieldsID="71d3e94165420799a791bfc657f8de36" ns2:_="">
    <xsd:import namespace="44554935-4b9c-470f-8cd6-69e3a9c09f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54935-4b9c-470f-8cd6-69e3a9c09f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033F4-92E0-4DF6-856E-2665A9642B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449130-F2FB-469B-BE69-2B6EEF14E2E6}">
  <ds:schemaRefs>
    <ds:schemaRef ds:uri="http://schemas.microsoft.com/sharepoint/v3/contenttype/forms"/>
  </ds:schemaRefs>
</ds:datastoreItem>
</file>

<file path=customXml/itemProps3.xml><?xml version="1.0" encoding="utf-8"?>
<ds:datastoreItem xmlns:ds="http://schemas.openxmlformats.org/officeDocument/2006/customXml" ds:itemID="{F44749EA-ADEA-4963-BDE5-219F12245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54935-4b9c-470f-8cd6-69e3a9c09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3D386A-E281-234E-B269-12EA46ABF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C:\Users\kcausey\AppData\Local\Microsoft\Windows\Temporary Internet Files\Content.Outlook\0Q0U9HM2\Digital Letterhead.dotx</Template>
  <TotalTime>2</TotalTime>
  <Pages>1</Pages>
  <Words>212</Words>
  <Characters>1215</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McGraw+Company</Company>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Causey, Kevin - SFMH</dc:creator>
  <cp:lastModifiedBy>Kerry Weddington</cp:lastModifiedBy>
  <cp:revision>3</cp:revision>
  <cp:lastPrinted>2017-06-30T22:31:00Z</cp:lastPrinted>
  <dcterms:created xsi:type="dcterms:W3CDTF">2017-12-13T16:52:00Z</dcterms:created>
  <dcterms:modified xsi:type="dcterms:W3CDTF">2017-12-15T19:45:00Z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0x0101009E4EB5A5A4C6E84EA5899508AE5BCEE2</vt:lpwstr>
  </property>
  <property fmtid="{D5CDD505-2E9C-101B-9397-08002B2CF9AE}" pid="3" name="_Level">
    <vt:i4>1</vt:i4>
  </property>
</Properties>
</file>